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CC4D" w14:textId="77777777" w:rsidR="00BF746B" w:rsidRDefault="00BF746B" w:rsidP="00BF746B">
      <w:pPr>
        <w:jc w:val="center"/>
        <w:rPr>
          <w:b/>
          <w:color w:val="22663C"/>
          <w:sz w:val="40"/>
        </w:rPr>
      </w:pPr>
      <w:r>
        <w:rPr>
          <w:b/>
          <w:color w:val="22663C"/>
          <w:sz w:val="40"/>
        </w:rPr>
        <w:t>Glenpool Farmers Market</w:t>
      </w:r>
    </w:p>
    <w:p w14:paraId="2AD1BD00" w14:textId="67DBA903" w:rsidR="00377029" w:rsidRPr="00BF746B" w:rsidRDefault="00BF746B" w:rsidP="00BF746B">
      <w:pPr>
        <w:jc w:val="center"/>
        <w:rPr>
          <w:b/>
          <w:color w:val="22663C"/>
          <w:sz w:val="40"/>
        </w:rPr>
      </w:pPr>
      <w:r>
        <w:rPr>
          <w:b/>
          <w:color w:val="22663C"/>
          <w:sz w:val="40"/>
        </w:rPr>
        <w:t>Vendor Application 2026</w:t>
      </w:r>
    </w:p>
    <w:p w14:paraId="4B4C7919" w14:textId="77777777" w:rsidR="00377029" w:rsidRDefault="00BF746B">
      <w:r>
        <w:rPr>
          <w:color w:val="505050"/>
        </w:rPr>
        <w:t>Saturdays • 8:00 AM – 12:00 PM • May 9 – Oct 10, 2026 (closed Aug 29 for Black Gold Days &amp; for inclement weather)</w:t>
      </w:r>
    </w:p>
    <w:p w14:paraId="4FCE9497" w14:textId="33623BEF" w:rsidR="00377029" w:rsidRDefault="00377029"/>
    <w:p w14:paraId="43273CE5" w14:textId="77777777" w:rsidR="00377029" w:rsidRDefault="00BF746B">
      <w:r>
        <w:rPr>
          <w:b/>
          <w:color w:val="22663C"/>
          <w:sz w:val="28"/>
        </w:rPr>
        <w:t>Instructions</w:t>
      </w:r>
    </w:p>
    <w:p w14:paraId="53580770" w14:textId="77777777" w:rsidR="00377029" w:rsidRDefault="00377029">
      <w:pPr>
        <w:spacing w:after="120"/>
      </w:pPr>
    </w:p>
    <w:p w14:paraId="73224341" w14:textId="77777777" w:rsidR="00377029" w:rsidRDefault="00BF746B">
      <w:pPr>
        <w:pStyle w:val="ListBullet"/>
      </w:pPr>
      <w:r>
        <w:t>It is the vendor’s responsibility to know what permits, licenses, and certificates are required; all must be current and valid. Include these with your application.</w:t>
      </w:r>
    </w:p>
    <w:p w14:paraId="047B0037" w14:textId="77777777" w:rsidR="00377029" w:rsidRDefault="00BF746B">
      <w:pPr>
        <w:pStyle w:val="ListBullet"/>
      </w:pPr>
      <w:r>
        <w:t>Carefully read the Glenpool Farmers Market Rules &amp; Regulations.</w:t>
      </w:r>
    </w:p>
    <w:p w14:paraId="7DC3EB29" w14:textId="77777777" w:rsidR="00377029" w:rsidRDefault="00BF746B">
      <w:pPr>
        <w:pStyle w:val="ListBullet"/>
      </w:pPr>
      <w:r>
        <w:t>Applications are considered complete only when all required documents are attached.</w:t>
      </w:r>
    </w:p>
    <w:p w14:paraId="6021720A" w14:textId="77777777" w:rsidR="00377029" w:rsidRDefault="00BF746B">
      <w:r>
        <w:rPr>
          <w:b/>
        </w:rPr>
        <w:t xml:space="preserve">Vendor/Business Name: </w:t>
      </w:r>
      <w:r>
        <w:t> </w:t>
      </w:r>
      <w:r>
        <w:t>________________________________________________________________________________</w:t>
      </w:r>
    </w:p>
    <w:p w14:paraId="7E20C411" w14:textId="77777777" w:rsidR="00377029" w:rsidRDefault="00BF746B">
      <w:r>
        <w:rPr>
          <w:b/>
        </w:rPr>
        <w:t xml:space="preserve">Contact Person/Owner: </w:t>
      </w:r>
      <w:r>
        <w:t> </w:t>
      </w:r>
      <w:r>
        <w:t>________________________________________________________________________________</w:t>
      </w:r>
    </w:p>
    <w:p w14:paraId="4A0EC998" w14:textId="77777777" w:rsidR="00377029" w:rsidRDefault="00BF746B">
      <w:r>
        <w:rPr>
          <w:b/>
        </w:rPr>
        <w:t xml:space="preserve">Address: </w:t>
      </w:r>
      <w:r>
        <w:t> </w:t>
      </w:r>
      <w:r>
        <w:t>________________________________________________________________________________</w:t>
      </w:r>
    </w:p>
    <w:p w14:paraId="3458AB27" w14:textId="77777777" w:rsidR="00377029" w:rsidRDefault="00BF746B">
      <w:r>
        <w:rPr>
          <w:b/>
        </w:rPr>
        <w:t xml:space="preserve">City: </w:t>
      </w:r>
      <w:r>
        <w:t xml:space="preserve">__________________________    </w:t>
      </w:r>
      <w:r>
        <w:rPr>
          <w:b/>
        </w:rPr>
        <w:t xml:space="preserve">State: </w:t>
      </w:r>
      <w:r>
        <w:t xml:space="preserve">________    </w:t>
      </w:r>
      <w:r>
        <w:rPr>
          <w:b/>
        </w:rPr>
        <w:t xml:space="preserve">Zip Code: </w:t>
      </w:r>
      <w:r>
        <w:t>______________</w:t>
      </w:r>
    </w:p>
    <w:p w14:paraId="48AAD654" w14:textId="005E02F2" w:rsidR="00377029" w:rsidRDefault="00BF746B">
      <w:r>
        <w:rPr>
          <w:b/>
        </w:rPr>
        <w:t xml:space="preserve">County/City/Town of operations: </w:t>
      </w:r>
      <w:r>
        <w:t> </w:t>
      </w:r>
      <w:r>
        <w:t>___________________________________________________________________________</w:t>
      </w:r>
    </w:p>
    <w:p w14:paraId="5CED2237" w14:textId="5EF8CC9D" w:rsidR="00377029" w:rsidRDefault="00BF746B">
      <w:r>
        <w:rPr>
          <w:b/>
        </w:rPr>
        <w:t xml:space="preserve">Phone: </w:t>
      </w:r>
      <w:r>
        <w:t>________________________</w:t>
      </w:r>
      <w:r>
        <w:t xml:space="preserve"> </w:t>
      </w:r>
      <w:r>
        <w:rPr>
          <w:b/>
        </w:rPr>
        <w:t xml:space="preserve">Email: </w:t>
      </w:r>
      <w:r>
        <w:t>________________________________________________</w:t>
      </w:r>
    </w:p>
    <w:p w14:paraId="10467FAF" w14:textId="77777777" w:rsidR="00377029" w:rsidRDefault="00BF746B">
      <w:r>
        <w:rPr>
          <w:b/>
        </w:rPr>
        <w:t xml:space="preserve">Website: </w:t>
      </w:r>
      <w:r>
        <w:t> </w:t>
      </w:r>
      <w:r>
        <w:t>________________________________________________________________________________</w:t>
      </w:r>
    </w:p>
    <w:p w14:paraId="7B9D1F08" w14:textId="77777777" w:rsidR="00377029" w:rsidRDefault="00BF746B">
      <w:r>
        <w:rPr>
          <w:b/>
        </w:rPr>
        <w:t xml:space="preserve">Social Media Site(s): </w:t>
      </w:r>
      <w:r>
        <w:t> </w:t>
      </w:r>
      <w:r>
        <w:t>________________________________________________________________________________</w:t>
      </w:r>
    </w:p>
    <w:p w14:paraId="55BC7A87" w14:textId="77777777" w:rsidR="00377029" w:rsidRDefault="00BF746B">
      <w:r>
        <w:rPr>
          <w:b/>
          <w:sz w:val="24"/>
        </w:rPr>
        <w:t>List of items that you produce or plan to sell</w:t>
      </w:r>
    </w:p>
    <w:p w14:paraId="3AB57A5D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5F241C26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0758B9E5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71E042BB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436CF725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46521FFB" w14:textId="77777777" w:rsidR="00377029" w:rsidRDefault="00BF746B">
      <w:r>
        <w:rPr>
          <w:b/>
        </w:rPr>
        <w:t xml:space="preserve">: </w:t>
      </w:r>
      <w:r>
        <w:t> </w:t>
      </w:r>
      <w:r>
        <w:t>__________________________________________________________________________________________</w:t>
      </w:r>
    </w:p>
    <w:p w14:paraId="1674CF4E" w14:textId="77777777" w:rsidR="00AF2B6A" w:rsidRDefault="00AF2B6A"/>
    <w:p w14:paraId="57A1BC58" w14:textId="3AB044D0" w:rsidR="00377029" w:rsidRDefault="00BF746B">
      <w:r>
        <w:rPr>
          <w:b/>
        </w:rPr>
        <w:t xml:space="preserve">Do you plan on selling at the market for the duration of the season? </w:t>
      </w:r>
      <w:r>
        <w:t>☐</w:t>
      </w:r>
      <w:r>
        <w:t xml:space="preserve"> Yes    ☐ No</w:t>
      </w:r>
    </w:p>
    <w:p w14:paraId="72C365D7" w14:textId="3FB1CEAB" w:rsidR="00377029" w:rsidRDefault="00BF746B" w:rsidP="00BF746B">
      <w:r>
        <w:rPr>
          <w:b/>
        </w:rPr>
        <w:t>If not, which Saturdays do you plan to attend?</w:t>
      </w:r>
      <w:r>
        <w:rPr>
          <w:b/>
        </w:rPr>
        <w:t xml:space="preserve"> </w:t>
      </w:r>
      <w:r>
        <w:t> </w:t>
      </w:r>
      <w:r>
        <w:t>________________________________________________________________________________</w:t>
      </w:r>
      <w:r w:rsidR="005B5BE0">
        <w:t>________________________________________</w:t>
      </w:r>
    </w:p>
    <w:p w14:paraId="4D26DC32" w14:textId="25543EC0" w:rsidR="00377029" w:rsidRDefault="00BF746B">
      <w:r>
        <w:rPr>
          <w:b/>
        </w:rPr>
        <w:t>Do you have</w:t>
      </w:r>
      <w:r>
        <w:rPr>
          <w:b/>
        </w:rPr>
        <w:t xml:space="preserve"> any certificates such as USDA or OK Organic certification? </w:t>
      </w:r>
      <w:r>
        <w:t>☐</w:t>
      </w:r>
      <w:r>
        <w:t xml:space="preserve"> Yes    ☐ No    ☐ N/A  (If yes, include documentation)</w:t>
      </w:r>
    </w:p>
    <w:p w14:paraId="66DA4400" w14:textId="77777777" w:rsidR="00377029" w:rsidRDefault="00BF746B">
      <w:r>
        <w:rPr>
          <w:b/>
        </w:rPr>
        <w:t xml:space="preserve">Do you operate out of a licensed kitchen? </w:t>
      </w:r>
      <w:r>
        <w:t>☐</w:t>
      </w:r>
      <w:r>
        <w:t xml:space="preserve"> Yes    ☐ No    ☐ N/A</w:t>
      </w:r>
    </w:p>
    <w:p w14:paraId="5E6FAC09" w14:textId="77777777" w:rsidR="00377029" w:rsidRDefault="00BF746B">
      <w:r>
        <w:rPr>
          <w:sz w:val="18"/>
        </w:rPr>
        <w:t>Note: If operating under the Food Freedom Act, you must submit a food handler’s permit with your application and follow all Food Freedom Act labeling guidelines. See: ag.ok.gov/divisions/food-safety/</w:t>
      </w:r>
    </w:p>
    <w:p w14:paraId="7D27AEA8" w14:textId="77777777" w:rsidR="00377029" w:rsidRDefault="00BF746B">
      <w:r>
        <w:rPr>
          <w:b/>
          <w:color w:val="22663C"/>
          <w:sz w:val="24"/>
        </w:rPr>
        <w:t>SNAP/SFMNP/DUO</w:t>
      </w:r>
    </w:p>
    <w:p w14:paraId="7664579E" w14:textId="77777777" w:rsidR="00377029" w:rsidRDefault="00BF746B">
      <w:pPr>
        <w:pStyle w:val="ListBullet"/>
      </w:pPr>
      <w:r>
        <w:t>The Glenpool Farmers Market accepts SNAP, SFMNP, and DUO. Eligible vendors selling qualifying items must accept all three.</w:t>
      </w:r>
    </w:p>
    <w:p w14:paraId="02823A85" w14:textId="77777777" w:rsidR="00377029" w:rsidRDefault="00BF746B">
      <w:pPr>
        <w:pStyle w:val="ListBullet"/>
      </w:pPr>
      <w:r>
        <w:t>Customers purchase tokens at the Market Coordinator’s booth and spend them with eligible vendors.</w:t>
      </w:r>
    </w:p>
    <w:p w14:paraId="590BA601" w14:textId="4D3DC144" w:rsidR="00377029" w:rsidRDefault="00BF746B">
      <w:pPr>
        <w:pStyle w:val="ListBullet"/>
      </w:pPr>
      <w:r>
        <w:t>Vendors return SNAP</w:t>
      </w:r>
      <w:r w:rsidR="005B5BE0">
        <w:t>/SFMNP/DUO</w:t>
      </w:r>
      <w:r>
        <w:t xml:space="preserve"> tokens in a bag labeled with vendor name and number of tokens for reimbursement. Checks are issued within two weeks.</w:t>
      </w:r>
    </w:p>
    <w:p w14:paraId="2EEC5C38" w14:textId="77777777" w:rsidR="00377029" w:rsidRDefault="00BF746B">
      <w:r>
        <w:rPr>
          <w:b/>
        </w:rPr>
        <w:t xml:space="preserve">Initials: ______   </w:t>
      </w:r>
      <w:r>
        <w:t>I have read and understand the market rules and regulations.</w:t>
      </w:r>
    </w:p>
    <w:p w14:paraId="3C9A9162" w14:textId="77777777" w:rsidR="00377029" w:rsidRDefault="00BF746B">
      <w:r>
        <w:rPr>
          <w:b/>
          <w:color w:val="22663C"/>
          <w:sz w:val="28"/>
        </w:rPr>
        <w:t>Key Details</w:t>
      </w:r>
    </w:p>
    <w:p w14:paraId="10C8298E" w14:textId="77777777" w:rsidR="00377029" w:rsidRDefault="00BF746B">
      <w:r>
        <w:rPr>
          <w:b/>
          <w:color w:val="DAA520"/>
        </w:rPr>
        <w:t xml:space="preserve">Hours of Operation: </w:t>
      </w:r>
      <w:r>
        <w:t>Saturdays 8:00 am – 12:00 pm. Set-up completed by 7:45 am. Breakdown after noon unless pre-approved.</w:t>
      </w:r>
    </w:p>
    <w:p w14:paraId="69EEF4F7" w14:textId="77777777" w:rsidR="00377029" w:rsidRDefault="00BF746B">
      <w:r>
        <w:rPr>
          <w:b/>
          <w:color w:val="DAA520"/>
        </w:rPr>
        <w:t xml:space="preserve">Season: </w:t>
      </w:r>
      <w:r>
        <w:t>May 9 – October 10, 2026 (closed Aug 29 for Black Gold Days and for inclement weather).</w:t>
      </w:r>
    </w:p>
    <w:p w14:paraId="0F389368" w14:textId="77777777" w:rsidR="00377029" w:rsidRDefault="00BF746B">
      <w:r>
        <w:rPr>
          <w:b/>
          <w:color w:val="DAA520"/>
        </w:rPr>
        <w:t xml:space="preserve">Fees: </w:t>
      </w:r>
      <w:r>
        <w:t>$10 per booth each weekend, or $180 for the full season (one booth). Full-season vendors receive a reserved space.</w:t>
      </w:r>
    </w:p>
    <w:p w14:paraId="087BB0EF" w14:textId="77777777" w:rsidR="00377029" w:rsidRDefault="00BF746B">
      <w:r>
        <w:rPr>
          <w:b/>
          <w:color w:val="DAA520"/>
        </w:rPr>
        <w:t xml:space="preserve">Payments: </w:t>
      </w:r>
      <w:r>
        <w:t>Checks payable to City of Glenpool or cash at market. Visa/Mastercard by phone at 918-209-4646 during business hours (Mon–Thu 7:30–12 &amp; 1–5:30; Fri 7:30–11:30).</w:t>
      </w:r>
    </w:p>
    <w:p w14:paraId="0C3F847D" w14:textId="77777777" w:rsidR="00377029" w:rsidRDefault="00BF746B">
      <w:r>
        <w:rPr>
          <w:b/>
          <w:color w:val="DAA520"/>
        </w:rPr>
        <w:t xml:space="preserve">Market Coordinator: </w:t>
      </w:r>
      <w:r>
        <w:t>Beth Miller • (918) 209-4646 • emiller@cityofglenpool.com</w:t>
      </w:r>
    </w:p>
    <w:p w14:paraId="7BCA63B5" w14:textId="77777777" w:rsidR="00377029" w:rsidRDefault="00BF746B">
      <w:pPr>
        <w:jc w:val="center"/>
      </w:pPr>
      <w:r>
        <w:rPr>
          <w:sz w:val="16"/>
        </w:rPr>
        <w:br/>
        <w:t>City of Glenpool • 12205 S Yukon Ave, Glenpool, OK 74033</w:t>
      </w:r>
    </w:p>
    <w:sectPr w:rsidR="00377029" w:rsidSect="00034616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39A2" w14:textId="77777777" w:rsidR="00BF746B" w:rsidRDefault="00BF746B">
      <w:pPr>
        <w:spacing w:after="0" w:line="240" w:lineRule="auto"/>
      </w:pPr>
      <w:r>
        <w:separator/>
      </w:r>
    </w:p>
  </w:endnote>
  <w:endnote w:type="continuationSeparator" w:id="0">
    <w:p w14:paraId="4D4CF0E6" w14:textId="77777777" w:rsidR="00BF746B" w:rsidRDefault="00BF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54F9" w14:textId="77777777" w:rsidR="00BF746B" w:rsidRDefault="00BF746B">
      <w:pPr>
        <w:spacing w:after="0" w:line="240" w:lineRule="auto"/>
      </w:pPr>
      <w:r>
        <w:separator/>
      </w:r>
    </w:p>
  </w:footnote>
  <w:footnote w:type="continuationSeparator" w:id="0">
    <w:p w14:paraId="6B6809F8" w14:textId="77777777" w:rsidR="00BF746B" w:rsidRDefault="00BF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BA8C" w14:textId="77777777" w:rsidR="00377029" w:rsidRDefault="00BF746B" w:rsidP="00BF746B">
    <w:pPr>
      <w:pStyle w:val="Header"/>
      <w:jc w:val="center"/>
    </w:pPr>
    <w:r>
      <w:rPr>
        <w:noProof/>
      </w:rPr>
      <w:drawing>
        <wp:inline distT="0" distB="0" distL="0" distR="0" wp14:anchorId="0CB3D9F6" wp14:editId="6ABD5D26">
          <wp:extent cx="1463040" cy="762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npool_farmers_marke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76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0581466">
    <w:abstractNumId w:val="8"/>
  </w:num>
  <w:num w:numId="2" w16cid:durableId="21634984">
    <w:abstractNumId w:val="6"/>
  </w:num>
  <w:num w:numId="3" w16cid:durableId="460198668">
    <w:abstractNumId w:val="5"/>
  </w:num>
  <w:num w:numId="4" w16cid:durableId="179131028">
    <w:abstractNumId w:val="4"/>
  </w:num>
  <w:num w:numId="5" w16cid:durableId="244994812">
    <w:abstractNumId w:val="7"/>
  </w:num>
  <w:num w:numId="6" w16cid:durableId="1995908072">
    <w:abstractNumId w:val="3"/>
  </w:num>
  <w:num w:numId="7" w16cid:durableId="1638415674">
    <w:abstractNumId w:val="2"/>
  </w:num>
  <w:num w:numId="8" w16cid:durableId="732241398">
    <w:abstractNumId w:val="1"/>
  </w:num>
  <w:num w:numId="9" w16cid:durableId="1371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7029"/>
    <w:rsid w:val="005B5BE0"/>
    <w:rsid w:val="00AA1D8D"/>
    <w:rsid w:val="00AF2B6A"/>
    <w:rsid w:val="00B47730"/>
    <w:rsid w:val="00BF746B"/>
    <w:rsid w:val="00C31F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A0027"/>
  <w14:defaultImageDpi w14:val="300"/>
  <w15:docId w15:val="{4BFE06FC-1BFA-45BE-BF87-56C7143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3240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 Miller</cp:lastModifiedBy>
  <cp:revision>4</cp:revision>
  <dcterms:created xsi:type="dcterms:W3CDTF">2026-02-03T19:46:00Z</dcterms:created>
  <dcterms:modified xsi:type="dcterms:W3CDTF">2026-02-03T19:50:00Z</dcterms:modified>
  <cp:category/>
</cp:coreProperties>
</file>